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BFAF2" w14:textId="34F7BE46" w:rsidR="00E01F6F" w:rsidRDefault="00E01F6F" w:rsidP="00E01F6F">
      <w:pPr>
        <w:jc w:val="center"/>
      </w:pPr>
      <w:r>
        <w:rPr>
          <w:noProof/>
        </w:rPr>
        <w:drawing>
          <wp:inline distT="0" distB="0" distL="0" distR="0" wp14:anchorId="04D996D2" wp14:editId="2D9E8241">
            <wp:extent cx="4779645" cy="65849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64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C2F84D" w14:textId="77777777" w:rsidR="00E01F6F" w:rsidRDefault="00E01F6F" w:rsidP="005552DD"/>
    <w:p w14:paraId="060A19B6" w14:textId="5DEECBE0" w:rsidR="005552DD" w:rsidRDefault="00E01F6F" w:rsidP="00E01F6F">
      <w:pPr>
        <w:jc w:val="center"/>
      </w:pPr>
      <w:r>
        <w:t>Cheat Sheet for Committee Chairs</w:t>
      </w:r>
    </w:p>
    <w:p w14:paraId="47DA84B4" w14:textId="2521B6AC" w:rsidR="00E01F6F" w:rsidRDefault="00E01F6F" w:rsidP="005552DD"/>
    <w:p w14:paraId="797FADEA" w14:textId="79D91117" w:rsidR="005552DD" w:rsidRPr="00B16AEC" w:rsidRDefault="005552DD" w:rsidP="005552DD">
      <w:pPr>
        <w:rPr>
          <w:b/>
          <w:bCs/>
          <w:u w:val="single"/>
        </w:rPr>
      </w:pPr>
      <w:r w:rsidRPr="00B16AEC">
        <w:rPr>
          <w:b/>
          <w:bCs/>
          <w:u w:val="single"/>
        </w:rPr>
        <w:t xml:space="preserve">Action: </w:t>
      </w:r>
      <w:r w:rsidRPr="00B16AEC">
        <w:rPr>
          <w:b/>
          <w:bCs/>
          <w:u w:val="single"/>
        </w:rPr>
        <w:t>Ca</w:t>
      </w:r>
      <w:r w:rsidRPr="00B16AEC">
        <w:rPr>
          <w:b/>
          <w:bCs/>
          <w:u w:val="single"/>
        </w:rPr>
        <w:t>ll to Order</w:t>
      </w:r>
    </w:p>
    <w:p w14:paraId="650BCE25" w14:textId="77777777" w:rsidR="005552DD" w:rsidRPr="005552DD" w:rsidRDefault="005552DD" w:rsidP="005552DD">
      <w:pPr>
        <w:ind w:left="360"/>
      </w:pPr>
    </w:p>
    <w:p w14:paraId="323FF60D" w14:textId="2B190F86" w:rsidR="005552DD" w:rsidRPr="005552DD" w:rsidRDefault="005552DD" w:rsidP="005552DD">
      <w:r>
        <w:t xml:space="preserve">Chair: </w:t>
      </w:r>
      <w:r w:rsidRPr="005552DD">
        <w:rPr>
          <w:i/>
          <w:iCs/>
        </w:rPr>
        <w:t>“</w:t>
      </w:r>
      <w:r w:rsidRPr="005552DD">
        <w:rPr>
          <w:i/>
          <w:iCs/>
        </w:rPr>
        <w:t>The meeting will come to order at 3:00 p.m.</w:t>
      </w:r>
      <w:r w:rsidRPr="005552DD">
        <w:rPr>
          <w:i/>
          <w:iCs/>
        </w:rPr>
        <w:t>”</w:t>
      </w:r>
    </w:p>
    <w:p w14:paraId="5ACF16EE" w14:textId="268C2D80" w:rsidR="005552DD" w:rsidRDefault="005552DD" w:rsidP="005552DD">
      <w:r>
        <w:t>Secretary: (</w:t>
      </w:r>
      <w:r w:rsidR="00C545AC">
        <w:t xml:space="preserve">Take </w:t>
      </w:r>
      <w:r>
        <w:t>attendance once meeting begins</w:t>
      </w:r>
      <w:r w:rsidR="00C545AC">
        <w:t>.</w:t>
      </w:r>
      <w:r>
        <w:t>)</w:t>
      </w:r>
    </w:p>
    <w:p w14:paraId="79006FEA" w14:textId="77777777" w:rsidR="005552DD" w:rsidRPr="005552DD" w:rsidRDefault="005552DD" w:rsidP="005552DD"/>
    <w:p w14:paraId="55AF89DE" w14:textId="3B4F03D9" w:rsidR="005552DD" w:rsidRPr="005552DD" w:rsidRDefault="005552DD" w:rsidP="005552DD">
      <w:pPr>
        <w:rPr>
          <w:b/>
          <w:bCs/>
          <w:u w:val="single"/>
        </w:rPr>
      </w:pPr>
      <w:r w:rsidRPr="00B16AEC">
        <w:rPr>
          <w:b/>
          <w:bCs/>
          <w:u w:val="single"/>
        </w:rPr>
        <w:t xml:space="preserve">Action: </w:t>
      </w:r>
      <w:r w:rsidRPr="005552DD">
        <w:rPr>
          <w:b/>
          <w:bCs/>
          <w:u w:val="single"/>
        </w:rPr>
        <w:t>Approval or correction of minutes</w:t>
      </w:r>
    </w:p>
    <w:p w14:paraId="6B90A717" w14:textId="77777777" w:rsidR="005552DD" w:rsidRDefault="005552DD" w:rsidP="005552DD"/>
    <w:p w14:paraId="7BD1F6EC" w14:textId="77777777" w:rsidR="005C4A0A" w:rsidRDefault="005552DD" w:rsidP="005552DD">
      <w:r>
        <w:t xml:space="preserve">Chair: </w:t>
      </w:r>
      <w:r w:rsidRPr="005552DD">
        <w:rPr>
          <w:i/>
          <w:iCs/>
        </w:rPr>
        <w:t>“The committee secretary emailed you the minutes last week,</w:t>
      </w:r>
      <w:r w:rsidRPr="005552DD">
        <w:rPr>
          <w:i/>
          <w:iCs/>
        </w:rPr>
        <w:t xml:space="preserve"> and </w:t>
      </w:r>
      <w:r w:rsidRPr="005552DD">
        <w:rPr>
          <w:i/>
          <w:iCs/>
        </w:rPr>
        <w:t>you have a copy in front of you</w:t>
      </w:r>
      <w:r w:rsidRPr="005552DD">
        <w:rPr>
          <w:i/>
          <w:iCs/>
        </w:rPr>
        <w:t xml:space="preserve">. Please let me know now if you found any errors. </w:t>
      </w:r>
      <w:r w:rsidR="005C4A0A">
        <w:t xml:space="preserve">(Pause, and </w:t>
      </w:r>
      <w:r w:rsidR="005C4A0A" w:rsidRPr="005C4A0A">
        <w:t>t</w:t>
      </w:r>
      <w:r w:rsidRPr="005552DD">
        <w:t>ake corrections until there are no more.</w:t>
      </w:r>
      <w:r w:rsidR="005C4A0A">
        <w:t>)</w:t>
      </w:r>
    </w:p>
    <w:p w14:paraId="4A48E895" w14:textId="1462635A" w:rsidR="005552DD" w:rsidRPr="005552DD" w:rsidRDefault="005552DD" w:rsidP="005552DD">
      <w:r w:rsidRPr="005552DD">
        <w:rPr>
          <w:i/>
          <w:iCs/>
        </w:rPr>
        <w:t xml:space="preserve">If there are no </w:t>
      </w:r>
      <w:r w:rsidR="005C4A0A" w:rsidRPr="005C4A0A">
        <w:rPr>
          <w:i/>
          <w:iCs/>
        </w:rPr>
        <w:t xml:space="preserve">further </w:t>
      </w:r>
      <w:r w:rsidRPr="005552DD">
        <w:rPr>
          <w:i/>
          <w:iCs/>
        </w:rPr>
        <w:t>corrections, the minutes stand approved.</w:t>
      </w:r>
      <w:r>
        <w:rPr>
          <w:i/>
          <w:iCs/>
        </w:rPr>
        <w:t>”</w:t>
      </w:r>
    </w:p>
    <w:p w14:paraId="6A0F7B49" w14:textId="77777777" w:rsidR="005552DD" w:rsidRPr="005552DD" w:rsidRDefault="005552DD" w:rsidP="005552DD"/>
    <w:p w14:paraId="40B6F241" w14:textId="615375AB" w:rsidR="005552DD" w:rsidRPr="00B16AEC" w:rsidRDefault="005552DD" w:rsidP="005552DD">
      <w:pPr>
        <w:rPr>
          <w:b/>
          <w:bCs/>
          <w:u w:val="single"/>
        </w:rPr>
      </w:pPr>
      <w:r w:rsidRPr="00B16AEC">
        <w:rPr>
          <w:b/>
          <w:bCs/>
          <w:u w:val="single"/>
        </w:rPr>
        <w:t>Action: Discuss items on Agenda in the order they are listed</w:t>
      </w:r>
    </w:p>
    <w:p w14:paraId="37251131" w14:textId="0B0234E2" w:rsidR="005552DD" w:rsidRDefault="005552DD" w:rsidP="005552DD"/>
    <w:p w14:paraId="6EB36BF7" w14:textId="58256FF4" w:rsidR="00B16AEC" w:rsidRDefault="00B16AEC" w:rsidP="005552DD">
      <w:r>
        <w:t xml:space="preserve">Chair: </w:t>
      </w:r>
      <w:r w:rsidRPr="00B16AEC">
        <w:rPr>
          <w:i/>
          <w:iCs/>
        </w:rPr>
        <w:t>“The first item for discussion on the agenda is…”</w:t>
      </w:r>
    </w:p>
    <w:p w14:paraId="2F44D562" w14:textId="77777777" w:rsidR="00B16AEC" w:rsidRDefault="00B16AEC" w:rsidP="005552DD"/>
    <w:p w14:paraId="4569394A" w14:textId="6CED7E40" w:rsidR="005552DD" w:rsidRDefault="005552DD" w:rsidP="005552DD">
      <w:r>
        <w:t>(Agenda items may be divided into old and new business. As agenda items are being deliberated, members may choose to make a motion</w:t>
      </w:r>
      <w:r w:rsidR="00984DED">
        <w:t xml:space="preserve">. </w:t>
      </w:r>
      <w:r w:rsidR="00984DED" w:rsidRPr="00984DED">
        <w:t>A motion is a proposal by a member of the group. It’s a statement that describes an action or a decision. It’s how decisions are made among the committee.</w:t>
      </w:r>
    </w:p>
    <w:p w14:paraId="6E114147" w14:textId="27022D84" w:rsidR="00984DED" w:rsidRDefault="00984DED" w:rsidP="005552DD"/>
    <w:p w14:paraId="1998EA03" w14:textId="560916CB" w:rsidR="00984DED" w:rsidRDefault="00984DED" w:rsidP="005552DD">
      <w:r>
        <w:t xml:space="preserve">Committee members </w:t>
      </w:r>
      <w:r w:rsidR="005C4A0A">
        <w:t xml:space="preserve">may </w:t>
      </w:r>
      <w:r>
        <w:t>make a motion to do one of the following:</w:t>
      </w:r>
    </w:p>
    <w:p w14:paraId="77D7ACEA" w14:textId="28117E73" w:rsidR="00984DED" w:rsidRDefault="00984DED" w:rsidP="005552DD"/>
    <w:p w14:paraId="422CDBEB" w14:textId="1517D191" w:rsidR="00984DED" w:rsidRDefault="00984DED" w:rsidP="00984DED">
      <w:pPr>
        <w:pStyle w:val="ListParagraph"/>
        <w:numPr>
          <w:ilvl w:val="0"/>
          <w:numId w:val="25"/>
        </w:numPr>
      </w:pPr>
      <w:r>
        <w:t>Discuss an item that’s not on the agenda</w:t>
      </w:r>
    </w:p>
    <w:p w14:paraId="4DCF64BE" w14:textId="258D0B9A" w:rsidR="00984DED" w:rsidRDefault="00984DED" w:rsidP="00984DED">
      <w:pPr>
        <w:pStyle w:val="ListParagraph"/>
        <w:numPr>
          <w:ilvl w:val="0"/>
          <w:numId w:val="25"/>
        </w:numPr>
      </w:pPr>
      <w:r>
        <w:t>Amend an item, document, etc. under consideration</w:t>
      </w:r>
    </w:p>
    <w:p w14:paraId="2F02D735" w14:textId="5EB30584" w:rsidR="00984DED" w:rsidRDefault="00984DED" w:rsidP="00984DED">
      <w:pPr>
        <w:pStyle w:val="ListParagraph"/>
        <w:numPr>
          <w:ilvl w:val="0"/>
          <w:numId w:val="25"/>
        </w:numPr>
      </w:pPr>
      <w:r>
        <w:t>Delay discussion of an item until the next meeting</w:t>
      </w:r>
    </w:p>
    <w:p w14:paraId="14E7769E" w14:textId="153CCEAD" w:rsidR="00984DED" w:rsidRDefault="00984DED" w:rsidP="00984DED">
      <w:pPr>
        <w:pStyle w:val="ListParagraph"/>
        <w:numPr>
          <w:ilvl w:val="0"/>
          <w:numId w:val="25"/>
        </w:numPr>
      </w:pPr>
      <w:r>
        <w:t>Take a vote on an issue</w:t>
      </w:r>
    </w:p>
    <w:p w14:paraId="58D17187" w14:textId="63A64CBE" w:rsidR="00984DED" w:rsidRDefault="00984DED" w:rsidP="00984DED"/>
    <w:p w14:paraId="7DDAFB5F" w14:textId="058FECED" w:rsidR="00984DED" w:rsidRPr="00B16AEC" w:rsidRDefault="00984DED" w:rsidP="00984DED">
      <w:pPr>
        <w:rPr>
          <w:b/>
          <w:bCs/>
          <w:u w:val="single"/>
        </w:rPr>
      </w:pPr>
      <w:r w:rsidRPr="00B16AEC">
        <w:rPr>
          <w:b/>
          <w:bCs/>
          <w:u w:val="single"/>
        </w:rPr>
        <w:t>Option</w:t>
      </w:r>
      <w:r w:rsidR="00B16AEC">
        <w:rPr>
          <w:b/>
          <w:bCs/>
          <w:u w:val="single"/>
        </w:rPr>
        <w:t>al</w:t>
      </w:r>
      <w:r w:rsidRPr="00B16AEC">
        <w:rPr>
          <w:b/>
          <w:bCs/>
          <w:u w:val="single"/>
        </w:rPr>
        <w:t xml:space="preserve"> Action: Voting</w:t>
      </w:r>
    </w:p>
    <w:p w14:paraId="72D46E62" w14:textId="7EBAE019" w:rsidR="00984DED" w:rsidRDefault="00984DED" w:rsidP="00984DED"/>
    <w:p w14:paraId="62341491" w14:textId="4A920346" w:rsidR="00B16AEC" w:rsidRDefault="00B16AEC" w:rsidP="00984DED">
      <w:r>
        <w:t xml:space="preserve">Chair: (Describe the issue or item up for vote.) </w:t>
      </w:r>
      <w:r w:rsidRPr="00B16AEC">
        <w:rPr>
          <w:i/>
          <w:iCs/>
        </w:rPr>
        <w:t>“All those in favor</w:t>
      </w:r>
      <w:r w:rsidR="00E01F6F">
        <w:rPr>
          <w:i/>
          <w:iCs/>
        </w:rPr>
        <w:t>,</w:t>
      </w:r>
      <w:r w:rsidRPr="00B16AEC">
        <w:rPr>
          <w:i/>
          <w:iCs/>
        </w:rPr>
        <w:t xml:space="preserve"> say ‘aye.’</w:t>
      </w:r>
      <w:r>
        <w:t xml:space="preserve"> (Pause.) </w:t>
      </w:r>
      <w:r w:rsidRPr="00B16AEC">
        <w:rPr>
          <w:i/>
          <w:iCs/>
        </w:rPr>
        <w:t xml:space="preserve">All </w:t>
      </w:r>
      <w:r w:rsidR="00E01F6F">
        <w:rPr>
          <w:i/>
          <w:iCs/>
        </w:rPr>
        <w:t>those opposed,</w:t>
      </w:r>
      <w:r w:rsidRPr="00B16AEC">
        <w:rPr>
          <w:i/>
          <w:iCs/>
        </w:rPr>
        <w:t xml:space="preserve"> say ‘nay.’ </w:t>
      </w:r>
      <w:r>
        <w:t xml:space="preserve">(Pause.) </w:t>
      </w:r>
      <w:r w:rsidRPr="00B16AEC">
        <w:rPr>
          <w:i/>
          <w:iCs/>
        </w:rPr>
        <w:t>Are there any abstentions?</w:t>
      </w:r>
      <w:r w:rsidR="005C4A0A">
        <w:t>”</w:t>
      </w:r>
      <w:r>
        <w:t xml:space="preserve"> (Pause. Proceed accordingly.)</w:t>
      </w:r>
    </w:p>
    <w:p w14:paraId="5ECD0172" w14:textId="77777777" w:rsidR="00B16AEC" w:rsidRDefault="00B16AEC" w:rsidP="00984DED"/>
    <w:p w14:paraId="20378161" w14:textId="02637F57" w:rsidR="00984DED" w:rsidRDefault="00984DED" w:rsidP="00984DED">
      <w:r>
        <w:t>(For smaller committees, voting usually isn’t necessary unless you are electing officers, but anyone can make a motion for the committee to vote on something.</w:t>
      </w:r>
    </w:p>
    <w:p w14:paraId="3E18D79D" w14:textId="5A1485EA" w:rsidR="00984DED" w:rsidRDefault="00984DED" w:rsidP="00984DED"/>
    <w:p w14:paraId="606257B8" w14:textId="3528529D" w:rsidR="00984DED" w:rsidRDefault="00984DED" w:rsidP="00984DED">
      <w:r>
        <w:t xml:space="preserve">In order to take a vote, you MUST have a </w:t>
      </w:r>
      <w:r w:rsidRPr="007822FE">
        <w:rPr>
          <w:b/>
          <w:bCs/>
        </w:rPr>
        <w:t>quorum</w:t>
      </w:r>
      <w:r>
        <w:t xml:space="preserve"> of members present. </w:t>
      </w:r>
      <w:r w:rsidR="005C4A0A">
        <w:t xml:space="preserve">Robert’s Rules of Order </w:t>
      </w:r>
      <w:r w:rsidR="005B63BE">
        <w:t>does not provide specific guidelines for calculating quorum</w:t>
      </w:r>
      <w:r w:rsidR="006127B2">
        <w:t>.</w:t>
      </w:r>
      <w:r w:rsidR="005B63BE">
        <w:t xml:space="preserve"> The Mountwest </w:t>
      </w:r>
      <w:r w:rsidR="005B63BE" w:rsidRPr="006127B2">
        <w:rPr>
          <w:i/>
          <w:iCs/>
        </w:rPr>
        <w:t>Faculty</w:t>
      </w:r>
      <w:r w:rsidR="005B63BE">
        <w:t xml:space="preserve"> Constitution states that </w:t>
      </w:r>
      <w:r w:rsidR="006127B2">
        <w:t>60% of voting members must be present in order to have quorum and take a vote. Other committees may determine this differently or choose to define quorum as 2/3 (roughly 66%) of the voting body.</w:t>
      </w:r>
    </w:p>
    <w:p w14:paraId="36D7D81E" w14:textId="118AD011" w:rsidR="007822FE" w:rsidRDefault="007822FE" w:rsidP="00984DED"/>
    <w:p w14:paraId="252CC0F2" w14:textId="77777777" w:rsidR="00E01F6F" w:rsidRDefault="00E01F6F" w:rsidP="00984DED">
      <w:pPr>
        <w:rPr>
          <w:b/>
          <w:bCs/>
          <w:u w:val="single"/>
        </w:rPr>
      </w:pPr>
    </w:p>
    <w:p w14:paraId="46848819" w14:textId="77777777" w:rsidR="00E01F6F" w:rsidRPr="00B16AEC" w:rsidRDefault="00E01F6F" w:rsidP="00E01F6F">
      <w:r w:rsidRPr="00B16AEC">
        <w:t>(</w:t>
      </w:r>
      <w:r>
        <w:t>C</w:t>
      </w:r>
      <w:r w:rsidRPr="00B16AEC">
        <w:t>ontinued on back)</w:t>
      </w:r>
    </w:p>
    <w:p w14:paraId="155CD580" w14:textId="40F2BEF5" w:rsidR="007822FE" w:rsidRPr="00B16AEC" w:rsidRDefault="007822FE" w:rsidP="00984DED">
      <w:pPr>
        <w:rPr>
          <w:b/>
          <w:bCs/>
          <w:u w:val="single"/>
        </w:rPr>
      </w:pPr>
      <w:r w:rsidRPr="00B16AEC">
        <w:rPr>
          <w:b/>
          <w:bCs/>
          <w:u w:val="single"/>
        </w:rPr>
        <w:lastRenderedPageBreak/>
        <w:t>Optional Action: Executive Session</w:t>
      </w:r>
    </w:p>
    <w:p w14:paraId="15B786E2" w14:textId="3CBE4EB7" w:rsidR="007822FE" w:rsidRDefault="007822FE" w:rsidP="00984DED"/>
    <w:p w14:paraId="6BDE8850" w14:textId="55302AEB" w:rsidR="007822FE" w:rsidRDefault="007822FE" w:rsidP="00984DED">
      <w:r>
        <w:t xml:space="preserve">A committee member or Chair can make a motion that the committee enter into an </w:t>
      </w:r>
      <w:r w:rsidRPr="007822FE">
        <w:rPr>
          <w:b/>
          <w:bCs/>
        </w:rPr>
        <w:t>Executive Session</w:t>
      </w:r>
      <w:r>
        <w:t xml:space="preserve"> during a meeting. During </w:t>
      </w:r>
      <w:r w:rsidRPr="007822FE">
        <w:rPr>
          <w:b/>
          <w:bCs/>
        </w:rPr>
        <w:t>Executive Sessions</w:t>
      </w:r>
      <w:r>
        <w:t>, all outside members and non-voting members must leave. Discussion that takes place during an Executive Session is considered confidential and does not have to be shared.</w:t>
      </w:r>
    </w:p>
    <w:p w14:paraId="554F941E" w14:textId="77777777" w:rsidR="00B16AEC" w:rsidRDefault="00B16AEC" w:rsidP="00984DED">
      <w:pPr>
        <w:rPr>
          <w:b/>
          <w:bCs/>
          <w:u w:val="single"/>
        </w:rPr>
      </w:pPr>
    </w:p>
    <w:p w14:paraId="16F12332" w14:textId="68F23550" w:rsidR="007822FE" w:rsidRPr="00B16AEC" w:rsidRDefault="007822FE" w:rsidP="00984DED">
      <w:pPr>
        <w:rPr>
          <w:b/>
          <w:bCs/>
          <w:u w:val="single"/>
        </w:rPr>
      </w:pPr>
      <w:r w:rsidRPr="00B16AEC">
        <w:rPr>
          <w:b/>
          <w:bCs/>
          <w:u w:val="single"/>
        </w:rPr>
        <w:t>Action: Announcements</w:t>
      </w:r>
    </w:p>
    <w:p w14:paraId="76B5B4CA" w14:textId="33E5A970" w:rsidR="007822FE" w:rsidRDefault="007822FE" w:rsidP="00984DED"/>
    <w:p w14:paraId="0CA1F180" w14:textId="620B36AF" w:rsidR="007822FE" w:rsidRDefault="007822FE" w:rsidP="00984DED">
      <w:r>
        <w:t xml:space="preserve">Leave a few minutes at the end of your meeting to </w:t>
      </w:r>
      <w:r w:rsidR="00B16AEC">
        <w:t>make any quick announcements or updates that don’t require discussion.</w:t>
      </w:r>
    </w:p>
    <w:p w14:paraId="633DC0B2" w14:textId="531666CC" w:rsidR="00B16AEC" w:rsidRDefault="00B16AEC" w:rsidP="00984DED"/>
    <w:p w14:paraId="1D727CCC" w14:textId="79BD62A7" w:rsidR="00B16AEC" w:rsidRPr="00B16AEC" w:rsidRDefault="00B16AEC" w:rsidP="00984DED">
      <w:pPr>
        <w:rPr>
          <w:b/>
          <w:bCs/>
          <w:u w:val="single"/>
        </w:rPr>
      </w:pPr>
      <w:r w:rsidRPr="00B16AEC">
        <w:rPr>
          <w:b/>
          <w:bCs/>
          <w:u w:val="single"/>
        </w:rPr>
        <w:t>Action: Adjournment</w:t>
      </w:r>
    </w:p>
    <w:p w14:paraId="717EA49D" w14:textId="227E164B" w:rsidR="00B16AEC" w:rsidRDefault="00B16AEC" w:rsidP="00984DED"/>
    <w:p w14:paraId="5A2A0D71" w14:textId="083383AC" w:rsidR="00B16AEC" w:rsidRPr="00B16AEC" w:rsidRDefault="00B16AEC" w:rsidP="00984DED">
      <w:pPr>
        <w:rPr>
          <w:i/>
          <w:iCs/>
        </w:rPr>
      </w:pPr>
      <w:r>
        <w:t xml:space="preserve">Chair: </w:t>
      </w:r>
      <w:r w:rsidRPr="00B16AEC">
        <w:rPr>
          <w:i/>
          <w:iCs/>
        </w:rPr>
        <w:t>“This meeting is now adjourned.”</w:t>
      </w:r>
    </w:p>
    <w:p w14:paraId="1454463A" w14:textId="0016E728" w:rsidR="00B16AEC" w:rsidRDefault="00B16AEC" w:rsidP="00984DED"/>
    <w:p w14:paraId="09AE9E79" w14:textId="6E3A3C00" w:rsidR="00B16AEC" w:rsidRDefault="00B16AEC" w:rsidP="00984DED">
      <w:r w:rsidRPr="00F7362C">
        <w:rPr>
          <w:b/>
          <w:bCs/>
          <w:u w:val="single"/>
        </w:rPr>
        <w:t>After the meeting</w:t>
      </w:r>
      <w:r>
        <w:t>:</w:t>
      </w:r>
    </w:p>
    <w:p w14:paraId="4B1CB8A5" w14:textId="27E47A78" w:rsidR="00B16AEC" w:rsidRDefault="00B16AEC" w:rsidP="00984DED"/>
    <w:p w14:paraId="033B0FFC" w14:textId="04D606BF" w:rsidR="00B16AEC" w:rsidRDefault="00B16AEC" w:rsidP="00984DED">
      <w:r w:rsidRPr="00B16AEC">
        <w:t xml:space="preserve">The </w:t>
      </w:r>
      <w:r w:rsidR="00F7362C">
        <w:t>secretary should proofread and organize the minutes and email them to all committee members</w:t>
      </w:r>
      <w:r w:rsidR="00E01F6F">
        <w:t xml:space="preserve"> to review before</w:t>
      </w:r>
      <w:r w:rsidR="00F7362C">
        <w:t xml:space="preserve"> the next meeting.</w:t>
      </w:r>
      <w:r w:rsidRPr="00B16AEC">
        <w:t xml:space="preserve"> The minutes should include the date, time, and location of the meeting, the names of those present, a summary of all motions and actions taken, and any decisions made.</w:t>
      </w:r>
    </w:p>
    <w:p w14:paraId="28802395" w14:textId="56E1C81F" w:rsidR="00F7362C" w:rsidRDefault="00F7362C" w:rsidP="00984DED"/>
    <w:p w14:paraId="2EC7218F" w14:textId="59273E2C" w:rsidR="00F7362C" w:rsidRDefault="00F7362C" w:rsidP="00984DED">
      <w:r>
        <w:t>The Chair should communicate with committee members between meetings to share reminders about any tasks that were assigned at the last meeting, materials that need to be review</w:t>
      </w:r>
      <w:r w:rsidR="00E01F6F">
        <w:t>ed</w:t>
      </w:r>
      <w:r>
        <w:t>, or other pertinent information about committee work. The Chair should also ask members to contribute items to the agenda at least a few days prior to the meeting.</w:t>
      </w:r>
    </w:p>
    <w:p w14:paraId="65A7DB57" w14:textId="739691E9" w:rsidR="00F7362C" w:rsidRDefault="00F7362C" w:rsidP="00984DED"/>
    <w:p w14:paraId="72689AC4" w14:textId="5E14BD8C" w:rsidR="00F7362C" w:rsidRDefault="00F7362C" w:rsidP="00984DED"/>
    <w:p w14:paraId="0F1F4540" w14:textId="77777777" w:rsidR="00E01F6F" w:rsidRDefault="00E01F6F" w:rsidP="00984DED"/>
    <w:sectPr w:rsidR="00E01F6F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D88D7" w14:textId="77777777" w:rsidR="00E04E11" w:rsidRDefault="00E04E11" w:rsidP="00E01F6F">
      <w:r>
        <w:separator/>
      </w:r>
    </w:p>
  </w:endnote>
  <w:endnote w:type="continuationSeparator" w:id="0">
    <w:p w14:paraId="5D80D5A6" w14:textId="77777777" w:rsidR="00E04E11" w:rsidRDefault="00E04E11" w:rsidP="00E0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77F2A" w14:textId="2861B0EA" w:rsidR="00E01F6F" w:rsidRDefault="00E01F6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CCC4AB" wp14:editId="38A1BA49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569B" w14:textId="1F7FF220" w:rsidR="00E01F6F" w:rsidRDefault="00E01F6F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Date created: 13 July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CCC4AB"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HeeIpBuAwAArAoAAA4AAAAAAAAAAAAAAAAALgIAAGRycy9lMm9Eb2MueG1sUEsBAi0AFAAGAAgA&#10;AAAhAFQQeSvbAAAABAEAAA8AAAAAAAAAAAAAAAAAyAUAAGRycy9kb3ducmV2LnhtbFBLBQYAAAAA&#10;BAAEAPMAAADQ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21E569B" w14:textId="1F7FF220" w:rsidR="00E01F6F" w:rsidRDefault="00E01F6F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Date created: 13 July 2023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A8F6C" w14:textId="77777777" w:rsidR="00E04E11" w:rsidRDefault="00E04E11" w:rsidP="00E01F6F">
      <w:r>
        <w:separator/>
      </w:r>
    </w:p>
  </w:footnote>
  <w:footnote w:type="continuationSeparator" w:id="0">
    <w:p w14:paraId="1C346F89" w14:textId="77777777" w:rsidR="00E04E11" w:rsidRDefault="00E04E11" w:rsidP="00E01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0921728"/>
    <w:multiLevelType w:val="hybridMultilevel"/>
    <w:tmpl w:val="1B20E096"/>
    <w:lvl w:ilvl="0" w:tplc="85DE08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A3676"/>
    <w:multiLevelType w:val="hybridMultilevel"/>
    <w:tmpl w:val="3D30A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4"/>
  </w:num>
  <w:num w:numId="24">
    <w:abstractNumId w:val="2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DD"/>
    <w:rsid w:val="005552DD"/>
    <w:rsid w:val="005B63BE"/>
    <w:rsid w:val="005C4A0A"/>
    <w:rsid w:val="006127B2"/>
    <w:rsid w:val="00645252"/>
    <w:rsid w:val="006D3D74"/>
    <w:rsid w:val="007822FE"/>
    <w:rsid w:val="0083569A"/>
    <w:rsid w:val="00984DED"/>
    <w:rsid w:val="00A9204E"/>
    <w:rsid w:val="00B16AEC"/>
    <w:rsid w:val="00C545AC"/>
    <w:rsid w:val="00E01F6F"/>
    <w:rsid w:val="00E04E11"/>
    <w:rsid w:val="00F7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3317A"/>
  <w15:chartTrackingRefBased/>
  <w15:docId w15:val="{54B61663-4503-4CEA-9A8A-13A4B5A4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555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ttle4\AppData\Local\Microsoft\Office\16.0\DTS\en-US%7bEFB3107A-9D18-436A-AE95-5CFF79AA9956%7d\%7bA6A32471-64D8-4A1B-8D6B-4E5BE40FBB39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a14ccd-b217-4282-8a42-654a17291e98">
      <Terms xmlns="http://schemas.microsoft.com/office/infopath/2007/PartnerControls"/>
    </lcf76f155ced4ddcb4097134ff3c332f>
    <TaxCatchAll xmlns="9c53e507-ffa1-4261-b5a6-21811cb9f2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3554FB33D8346AA38664BFC4791D1" ma:contentTypeVersion="12" ma:contentTypeDescription="Create a new document." ma:contentTypeScope="" ma:versionID="7f8f362d9e3462cc80e34815bc87dc81">
  <xsd:schema xmlns:xsd="http://www.w3.org/2001/XMLSchema" xmlns:xs="http://www.w3.org/2001/XMLSchema" xmlns:p="http://schemas.microsoft.com/office/2006/metadata/properties" xmlns:ns2="75a14ccd-b217-4282-8a42-654a17291e98" xmlns:ns3="9c53e507-ffa1-4261-b5a6-21811cb9f227" targetNamespace="http://schemas.microsoft.com/office/2006/metadata/properties" ma:root="true" ma:fieldsID="c18311de2293d2bb70cf183c2fb6b106" ns2:_="" ns3:_="">
    <xsd:import namespace="75a14ccd-b217-4282-8a42-654a17291e98"/>
    <xsd:import namespace="9c53e507-ffa1-4261-b5a6-21811cb9f2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14ccd-b217-4282-8a42-654a17291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7b227f4-d315-4603-b9bf-4ddd6f260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e507-ffa1-4261-b5a6-21811cb9f22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06eaab-7b55-4b4f-a9bc-15aee74578f6}" ma:internalName="TaxCatchAll" ma:showField="CatchAllData" ma:web="9c53e507-ffa1-4261-b5a6-21811cb9f2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12A1B969-93C8-4B53-99EA-AE047E5947E6}"/>
</file>

<file path=customXml/itemProps3.xml><?xml version="1.0" encoding="utf-8"?>
<ds:datastoreItem xmlns:ds="http://schemas.openxmlformats.org/officeDocument/2006/customXml" ds:itemID="{0E03CA50-2FDD-45B9-BB3A-2738912555C0}"/>
</file>

<file path=docProps/app.xml><?xml version="1.0" encoding="utf-8"?>
<Properties xmlns="http://schemas.openxmlformats.org/officeDocument/2006/extended-properties" xmlns:vt="http://schemas.openxmlformats.org/officeDocument/2006/docPropsVTypes">
  <Template>{A6A32471-64D8-4A1B-8D6B-4E5BE40FBB39}tf02786999_win32</Template>
  <TotalTime>158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L. Settle</dc:creator>
  <cp:keywords/>
  <dc:description/>
  <cp:lastModifiedBy>Rebecca L. Settle</cp:lastModifiedBy>
  <cp:revision>2</cp:revision>
  <dcterms:created xsi:type="dcterms:W3CDTF">2023-07-13T16:11:00Z</dcterms:created>
  <dcterms:modified xsi:type="dcterms:W3CDTF">2023-07-13T18:49:00Z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0x010100A0A3554FB33D8346AA38664BFC4791D1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